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70C38" w14:textId="77777777" w:rsidR="006E0014" w:rsidRDefault="006E0014"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E504398" wp14:editId="183E15E2">
            <wp:simplePos x="0" y="0"/>
            <wp:positionH relativeFrom="column">
              <wp:posOffset>389890</wp:posOffset>
            </wp:positionH>
            <wp:positionV relativeFrom="paragraph">
              <wp:posOffset>-226060</wp:posOffset>
            </wp:positionV>
            <wp:extent cx="4972050" cy="918979"/>
            <wp:effectExtent l="0" t="0" r="6350" b="0"/>
            <wp:wrapNone/>
            <wp:docPr id="1" name="image1.jpg" descr="PCTC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CTC 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9189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3CBB14" w14:textId="77777777" w:rsidR="006E0014" w:rsidRDefault="006E0014" w:rsidP="006E00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nstantia" w:eastAsia="Constantia" w:hAnsi="Constantia" w:cs="Constantia"/>
          <w:b/>
          <w:color w:val="000000"/>
          <w:sz w:val="28"/>
          <w:szCs w:val="28"/>
        </w:rPr>
      </w:pPr>
      <w:r>
        <w:rPr>
          <w:rFonts w:ascii="Constantia" w:eastAsia="Constantia" w:hAnsi="Constantia" w:cs="Constantia"/>
          <w:b/>
          <w:color w:val="000000"/>
          <w:sz w:val="28"/>
          <w:szCs w:val="28"/>
        </w:rPr>
        <w:t>30 Merlot Drive PMB#33, Prosser, WA 99350</w:t>
      </w:r>
    </w:p>
    <w:p w14:paraId="3CE1B61F" w14:textId="77777777" w:rsidR="006E0014" w:rsidRDefault="006E0014" w:rsidP="006E00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nstantia" w:eastAsia="Constantia" w:hAnsi="Constantia" w:cs="Constantia"/>
          <w:b/>
          <w:color w:val="000000"/>
          <w:sz w:val="28"/>
          <w:szCs w:val="28"/>
        </w:rPr>
      </w:pPr>
    </w:p>
    <w:p w14:paraId="3899731B" w14:textId="77777777" w:rsidR="00DF29BF" w:rsidRDefault="00DF29BF" w:rsidP="006E00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nstantia" w:eastAsia="Constantia" w:hAnsi="Constantia" w:cs="Constantia"/>
          <w:b/>
          <w:color w:val="000000"/>
          <w:sz w:val="28"/>
          <w:szCs w:val="28"/>
        </w:rPr>
      </w:pPr>
    </w:p>
    <w:p w14:paraId="3A14A485" w14:textId="7C287EE8" w:rsidR="006E0014" w:rsidRDefault="00DF29BF" w:rsidP="006E00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nstantia" w:eastAsia="Constantia" w:hAnsi="Constantia" w:cs="Constantia"/>
          <w:b/>
          <w:color w:val="000000"/>
          <w:sz w:val="28"/>
          <w:szCs w:val="28"/>
        </w:rPr>
      </w:pPr>
      <w:r>
        <w:rPr>
          <w:rFonts w:ascii="Constantia" w:eastAsia="Constantia" w:hAnsi="Constantia" w:cs="Constantia"/>
          <w:b/>
          <w:color w:val="000000"/>
          <w:sz w:val="28"/>
          <w:szCs w:val="28"/>
        </w:rPr>
        <w:t>30 Merlot Drive PMB#33, Prosser, WA 99350</w:t>
      </w:r>
    </w:p>
    <w:p w14:paraId="44F85350" w14:textId="77777777" w:rsidR="006E0014" w:rsidRDefault="006E0014" w:rsidP="006E00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nstantia" w:eastAsia="Constantia" w:hAnsi="Constantia" w:cs="Constantia"/>
          <w:b/>
          <w:color w:val="000000"/>
          <w:sz w:val="28"/>
          <w:szCs w:val="28"/>
        </w:rPr>
      </w:pPr>
      <w:r>
        <w:rPr>
          <w:rFonts w:ascii="Constantia" w:eastAsia="Constantia" w:hAnsi="Constantia" w:cs="Constantia"/>
          <w:b/>
          <w:color w:val="000000"/>
          <w:sz w:val="28"/>
          <w:szCs w:val="28"/>
        </w:rPr>
        <w:t>Board Meeting Minutes</w:t>
      </w:r>
    </w:p>
    <w:p w14:paraId="05A10B78" w14:textId="7A55A637" w:rsidR="006E0014" w:rsidRDefault="00DF29BF" w:rsidP="006E00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nstantia" w:eastAsia="Constantia" w:hAnsi="Constantia" w:cs="Constantia"/>
          <w:b/>
          <w:color w:val="000000"/>
          <w:sz w:val="28"/>
          <w:szCs w:val="28"/>
        </w:rPr>
      </w:pPr>
      <w:r>
        <w:rPr>
          <w:rFonts w:ascii="Constantia" w:eastAsia="Constantia" w:hAnsi="Constantia" w:cs="Constantia"/>
          <w:b/>
          <w:sz w:val="28"/>
          <w:szCs w:val="28"/>
        </w:rPr>
        <w:t>April 17,</w:t>
      </w:r>
      <w:r w:rsidR="006E0014">
        <w:rPr>
          <w:rFonts w:ascii="Constantia" w:eastAsia="Constantia" w:hAnsi="Constantia" w:cs="Constantia"/>
          <w:b/>
          <w:color w:val="000000"/>
          <w:sz w:val="28"/>
          <w:szCs w:val="28"/>
        </w:rPr>
        <w:t xml:space="preserve"> 2019 at 6:00 PM • </w:t>
      </w:r>
      <w:r>
        <w:rPr>
          <w:rFonts w:ascii="Constantia" w:eastAsia="Constantia" w:hAnsi="Constantia" w:cs="Constantia"/>
          <w:b/>
          <w:sz w:val="28"/>
          <w:szCs w:val="28"/>
        </w:rPr>
        <w:t>Prosser</w:t>
      </w:r>
      <w:r w:rsidR="006E0014">
        <w:rPr>
          <w:rFonts w:ascii="Constantia" w:eastAsia="Constantia" w:hAnsi="Constantia" w:cs="Constantia"/>
          <w:b/>
          <w:sz w:val="28"/>
          <w:szCs w:val="28"/>
        </w:rPr>
        <w:t>, WA</w:t>
      </w:r>
    </w:p>
    <w:p w14:paraId="0E41A12F" w14:textId="77777777" w:rsidR="006E0014" w:rsidRDefault="006E0014" w:rsidP="006E001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8"/>
          <w:szCs w:val="28"/>
        </w:rPr>
      </w:pPr>
    </w:p>
    <w:p w14:paraId="7EA1E996" w14:textId="23E5A104" w:rsidR="00045C28" w:rsidRPr="00BE6B89" w:rsidRDefault="00681D35" w:rsidP="00BE6B8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I.</w:t>
      </w:r>
      <w:r w:rsidRPr="00BE6B89">
        <w:rPr>
          <w:rFonts w:ascii="Helvetica Neue" w:eastAsia="Helvetica Neue" w:hAnsi="Helvetica Neue" w:cs="Helvetica Neue"/>
          <w:b/>
          <w:color w:val="000000"/>
        </w:rPr>
        <w:t xml:space="preserve"> Roll</w:t>
      </w:r>
      <w:r w:rsidR="006E0014" w:rsidRPr="00BE6B89">
        <w:rPr>
          <w:rFonts w:ascii="Helvetica Neue" w:eastAsia="Helvetica Neue" w:hAnsi="Helvetica Neue" w:cs="Helvetica Neue"/>
          <w:b/>
          <w:color w:val="000000"/>
        </w:rPr>
        <w:t xml:space="preserve"> Call: </w:t>
      </w:r>
      <w:r w:rsidR="00045C28" w:rsidRPr="00BE6B89">
        <w:rPr>
          <w:rFonts w:ascii="Helvetica Neue" w:eastAsia="Helvetica Neue" w:hAnsi="Helvetica Neue" w:cs="Helvetica Neue"/>
          <w:color w:val="000000"/>
        </w:rPr>
        <w:t xml:space="preserve">Monica Ray, Maddison Fortney, Mari Page, Paul Brooks, Andie Slonecker, Eva Aarstad </w:t>
      </w:r>
    </w:p>
    <w:p w14:paraId="06D15075" w14:textId="63F5E8F2" w:rsidR="006E0014" w:rsidRPr="00045C28" w:rsidRDefault="00045C28" w:rsidP="006E001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  <w:r w:rsidRPr="00045C28">
        <w:rPr>
          <w:rFonts w:ascii="Helvetica Neue" w:eastAsia="Helvetica Neue" w:hAnsi="Helvetica Neue" w:cs="Helvetica Neue"/>
          <w:color w:val="000000"/>
        </w:rPr>
        <w:t>Absent: Lindie Derrick, Leslie Smith</w:t>
      </w:r>
      <w:r w:rsidR="006E0014" w:rsidRPr="00045C28">
        <w:rPr>
          <w:rFonts w:ascii="Helvetica Neue" w:eastAsia="Helvetica Neue" w:hAnsi="Helvetica Neue" w:cs="Helvetica Neue"/>
          <w:b/>
          <w:color w:val="000000"/>
        </w:rPr>
        <w:t xml:space="preserve"> </w:t>
      </w:r>
      <w:r w:rsidR="002737F7" w:rsidRPr="002737F7">
        <w:rPr>
          <w:rFonts w:ascii="Helvetica Neue" w:eastAsia="Helvetica Neue" w:hAnsi="Helvetica Neue" w:cs="Helvetica Neue"/>
          <w:color w:val="000000"/>
        </w:rPr>
        <w:t>(Leslie Arrived at 6:24)</w:t>
      </w:r>
    </w:p>
    <w:p w14:paraId="2A682D0A" w14:textId="77777777" w:rsidR="00045C28" w:rsidRPr="00045C28" w:rsidRDefault="00045C28" w:rsidP="00045C2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</w:p>
    <w:p w14:paraId="0F79E5F5" w14:textId="3C732383" w:rsidR="00045C28" w:rsidRPr="00045C28" w:rsidRDefault="00045C28" w:rsidP="00045C2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  <w:sectPr w:rsidR="00045C28" w:rsidRPr="00045C28">
          <w:pgSz w:w="12240" w:h="15840"/>
          <w:pgMar w:top="1440" w:right="1440" w:bottom="1440" w:left="1440" w:header="720" w:footer="864" w:gutter="0"/>
          <w:pgNumType w:start="1"/>
          <w:cols w:space="720"/>
        </w:sectPr>
      </w:pPr>
      <w:r w:rsidRPr="00045C28">
        <w:rPr>
          <w:rFonts w:ascii="Helvetica Neue" w:eastAsia="Helvetica Neue" w:hAnsi="Helvetica Neue" w:cs="Helvetica Neue"/>
          <w:color w:val="000000"/>
        </w:rPr>
        <w:t>Call the meeting to order 6:06</w:t>
      </w:r>
    </w:p>
    <w:p w14:paraId="0703CF14" w14:textId="77777777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color w:val="000000"/>
        </w:rPr>
      </w:pPr>
    </w:p>
    <w:p w14:paraId="382BF5ED" w14:textId="61E073CE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 w:rsidRPr="00045C28">
        <w:rPr>
          <w:rFonts w:ascii="Helvetica Neue" w:eastAsia="Helvetica Neue" w:hAnsi="Helvetica Neue" w:cs="Helvetica Neue"/>
          <w:b/>
          <w:color w:val="000000"/>
        </w:rPr>
        <w:t>II. Review and make additions to agenda</w:t>
      </w:r>
      <w:r w:rsidR="00045C28" w:rsidRPr="00045C28">
        <w:rPr>
          <w:rFonts w:ascii="Helvetica Neue" w:eastAsia="Helvetica Neue" w:hAnsi="Helvetica Neue" w:cs="Helvetica Neue"/>
          <w:b/>
          <w:color w:val="000000"/>
        </w:rPr>
        <w:t>-</w:t>
      </w:r>
      <w:r w:rsidRPr="00045C28">
        <w:rPr>
          <w:rFonts w:ascii="Helvetica Neue" w:eastAsia="Helvetica Neue" w:hAnsi="Helvetica Neue" w:cs="Helvetica Neue"/>
          <w:b/>
          <w:color w:val="000000"/>
        </w:rPr>
        <w:t xml:space="preserve"> </w:t>
      </w:r>
      <w:r w:rsidR="00045C28">
        <w:rPr>
          <w:rFonts w:ascii="Helvetica Neue" w:eastAsia="Helvetica Neue" w:hAnsi="Helvetica Neue" w:cs="Helvetica Neue"/>
          <w:b/>
          <w:color w:val="000000"/>
        </w:rPr>
        <w:t>add trailer, VTC merger to new business</w:t>
      </w:r>
    </w:p>
    <w:p w14:paraId="09865FC4" w14:textId="77777777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b/>
          <w:color w:val="000000"/>
        </w:rPr>
      </w:pPr>
    </w:p>
    <w:p w14:paraId="03148D71" w14:textId="7AC78EE2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  <w:r w:rsidRPr="00045C28">
        <w:rPr>
          <w:rFonts w:ascii="Helvetica Neue" w:eastAsia="Helvetica Neue" w:hAnsi="Helvetica Neue" w:cs="Helvetica Neue"/>
          <w:b/>
          <w:color w:val="000000"/>
        </w:rPr>
        <w:t>III.</w:t>
      </w:r>
      <w:r w:rsidR="00DF29BF" w:rsidRPr="00045C28">
        <w:rPr>
          <w:rFonts w:ascii="Helvetica Neue" w:eastAsia="Helvetica Neue" w:hAnsi="Helvetica Neue" w:cs="Helvetica Neue"/>
          <w:b/>
          <w:color w:val="000000"/>
        </w:rPr>
        <w:t xml:space="preserve"> </w:t>
      </w:r>
      <w:r w:rsidRPr="00045C28">
        <w:rPr>
          <w:rFonts w:ascii="Helvetica Neue" w:eastAsia="Helvetica Neue" w:hAnsi="Helvetica Neue" w:cs="Helvetica Neue"/>
          <w:b/>
          <w:color w:val="000000"/>
        </w:rPr>
        <w:t>Review and approve last meeting’s minutes</w:t>
      </w:r>
      <w:r w:rsidR="00045C28">
        <w:rPr>
          <w:rFonts w:ascii="Helvetica Neue" w:eastAsia="Helvetica Neue" w:hAnsi="Helvetica Neue" w:cs="Helvetica Neue"/>
          <w:b/>
          <w:color w:val="000000"/>
        </w:rPr>
        <w:t>-</w:t>
      </w:r>
      <w:r w:rsidR="00045C28" w:rsidRPr="00045C28">
        <w:rPr>
          <w:rFonts w:ascii="Helvetica Neue" w:eastAsia="Helvetica Neue" w:hAnsi="Helvetica Neue" w:cs="Helvetica Neue"/>
          <w:color w:val="000000"/>
        </w:rPr>
        <w:t>Motioned carried to approve minutes</w:t>
      </w:r>
      <w:r w:rsidRPr="00045C28">
        <w:rPr>
          <w:rFonts w:ascii="Helvetica Neue" w:eastAsia="Helvetica Neue" w:hAnsi="Helvetica Neue" w:cs="Helvetica Neue"/>
          <w:b/>
          <w:color w:val="000000"/>
        </w:rPr>
        <w:t xml:space="preserve"> </w:t>
      </w:r>
    </w:p>
    <w:p w14:paraId="4682D41C" w14:textId="77777777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b/>
          <w:color w:val="000000"/>
        </w:rPr>
      </w:pPr>
    </w:p>
    <w:p w14:paraId="24100886" w14:textId="77777777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  <w:r w:rsidRPr="00045C28">
        <w:rPr>
          <w:rFonts w:ascii="Helvetica Neue" w:eastAsia="Helvetica Neue" w:hAnsi="Helvetica Neue" w:cs="Helvetica Neue"/>
          <w:b/>
          <w:color w:val="000000"/>
        </w:rPr>
        <w:t xml:space="preserve">IV. Officer/Committee Reports </w:t>
      </w:r>
    </w:p>
    <w:p w14:paraId="1623B8B3" w14:textId="29C443C1" w:rsidR="006E0014" w:rsidRPr="00045C28" w:rsidRDefault="006E0014" w:rsidP="006E00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 w:rsidRPr="00045C28">
        <w:rPr>
          <w:rFonts w:ascii="Helvetica Neue" w:eastAsia="Helvetica Neue" w:hAnsi="Helvetica Neue" w:cs="Helvetica Neue"/>
          <w:color w:val="000000"/>
        </w:rPr>
        <w:t xml:space="preserve">Business Manager – </w:t>
      </w:r>
      <w:r w:rsidR="00045C28">
        <w:rPr>
          <w:rFonts w:ascii="Helvetica Neue" w:eastAsia="Helvetica Neue" w:hAnsi="Helvetica Neue" w:cs="Helvetica Neue"/>
          <w:color w:val="000000"/>
        </w:rPr>
        <w:t>$12,550.20 after paying for trailer, still needs to purchase scripts, the play has 24 parts, probably order 30 scripts</w:t>
      </w:r>
      <w:r w:rsidR="00E54910">
        <w:rPr>
          <w:rFonts w:ascii="Helvetica Neue" w:eastAsia="Helvetica Neue" w:hAnsi="Helvetica Neue" w:cs="Helvetica Neue"/>
          <w:color w:val="000000"/>
        </w:rPr>
        <w:t xml:space="preserve"> of </w:t>
      </w:r>
      <w:r w:rsidR="00E54910" w:rsidRPr="00E54910">
        <w:rPr>
          <w:rFonts w:ascii="Helvetica Neue" w:eastAsia="Helvetica Neue" w:hAnsi="Helvetica Neue" w:cs="Helvetica Neue"/>
          <w:i/>
          <w:color w:val="000000"/>
        </w:rPr>
        <w:t>Young Sherlock</w:t>
      </w:r>
      <w:r w:rsidR="00E54910">
        <w:rPr>
          <w:rFonts w:ascii="Helvetica Neue" w:eastAsia="Helvetica Neue" w:hAnsi="Helvetica Neue" w:cs="Helvetica Neue"/>
          <w:color w:val="000000"/>
        </w:rPr>
        <w:t xml:space="preserve"> by Pioneer</w:t>
      </w:r>
    </w:p>
    <w:p w14:paraId="73717175" w14:textId="77777777" w:rsidR="006E0014" w:rsidRPr="00045C28" w:rsidRDefault="006E0014" w:rsidP="006E00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 w:rsidRPr="00045C28">
        <w:rPr>
          <w:rFonts w:ascii="Helvetica Neue" w:eastAsia="Helvetica Neue" w:hAnsi="Helvetica Neue" w:cs="Helvetica Neue"/>
          <w:color w:val="000000"/>
        </w:rPr>
        <w:t>Financial Report</w:t>
      </w:r>
      <w:r w:rsidRPr="00045C28">
        <w:rPr>
          <w:rFonts w:ascii="Helvetica Neue" w:eastAsia="Helvetica Neue" w:hAnsi="Helvetica Neue" w:cs="Helvetica Neue"/>
          <w:color w:val="000000"/>
        </w:rPr>
        <w:tab/>
      </w:r>
    </w:p>
    <w:p w14:paraId="621A8BD0" w14:textId="0BF2F5FE" w:rsidR="006E0014" w:rsidRPr="00045C28" w:rsidRDefault="006E0014" w:rsidP="006E001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 w:rsidRPr="00045C28">
        <w:rPr>
          <w:rFonts w:ascii="Helvetica Neue" w:eastAsia="Helvetica Neue" w:hAnsi="Helvetica Neue" w:cs="Helvetica Neue"/>
          <w:color w:val="000000"/>
        </w:rPr>
        <w:t>Budget</w:t>
      </w:r>
      <w:r w:rsidR="00E54910">
        <w:rPr>
          <w:rFonts w:ascii="Helvetica Neue" w:eastAsia="Helvetica Neue" w:hAnsi="Helvetica Neue" w:cs="Helvetica Neue"/>
          <w:color w:val="000000"/>
        </w:rPr>
        <w:t>-The scripts would be $434 (scripts, directors book, royalties, graphics package)</w:t>
      </w:r>
    </w:p>
    <w:p w14:paraId="2F72A393" w14:textId="77777777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Helvetica Neue" w:eastAsia="Helvetica Neue" w:hAnsi="Helvetica Neue" w:cs="Helvetica Neue"/>
          <w:b/>
          <w:color w:val="000000"/>
        </w:rPr>
      </w:pPr>
    </w:p>
    <w:p w14:paraId="5BF9FF4A" w14:textId="77777777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  <w:r w:rsidRPr="00045C28">
        <w:rPr>
          <w:rFonts w:ascii="Helvetica Neue" w:eastAsia="Helvetica Neue" w:hAnsi="Helvetica Neue" w:cs="Helvetica Neue"/>
          <w:b/>
          <w:color w:val="000000"/>
        </w:rPr>
        <w:t>V. New business</w:t>
      </w:r>
    </w:p>
    <w:p w14:paraId="7693346C" w14:textId="798FB861" w:rsidR="005C23A6" w:rsidRPr="005C23A6" w:rsidRDefault="00045C28" w:rsidP="00832E3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 xml:space="preserve">A. </w:t>
      </w:r>
      <w:r w:rsidR="005C23A6">
        <w:rPr>
          <w:rFonts w:ascii="Helvetica Neue" w:eastAsia="Helvetica Neue" w:hAnsi="Helvetica Neue" w:cs="Helvetica Neue"/>
          <w:b/>
          <w:color w:val="000000"/>
        </w:rPr>
        <w:t>Trailer-</w:t>
      </w:r>
      <w:r w:rsidR="005C23A6" w:rsidRPr="005C23A6">
        <w:rPr>
          <w:rFonts w:ascii="Helvetica Neue" w:eastAsia="Helvetica Neue" w:hAnsi="Helvetica Neue" w:cs="Helvetica Neue"/>
          <w:color w:val="000000"/>
        </w:rPr>
        <w:t>got UGN money (</w:t>
      </w:r>
      <w:r w:rsidR="00681D35" w:rsidRPr="005C23A6">
        <w:rPr>
          <w:rFonts w:ascii="Helvetica Neue" w:eastAsia="Helvetica Neue" w:hAnsi="Helvetica Neue" w:cs="Helvetica Neue"/>
          <w:color w:val="000000"/>
        </w:rPr>
        <w:t>permeant</w:t>
      </w:r>
      <w:r w:rsidR="005C23A6" w:rsidRPr="005C23A6">
        <w:rPr>
          <w:rFonts w:ascii="Helvetica Neue" w:eastAsia="Helvetica Neue" w:hAnsi="Helvetica Neue" w:cs="Helvetica Neue"/>
          <w:color w:val="000000"/>
        </w:rPr>
        <w:t xml:space="preserve"> home for costumes, props, and set pieces. Trailer is hosted free of charge at Julie Trumble’s property on 8” blocks. It is under a tree, so there does need to be a little tree maintenance to clear it.</w:t>
      </w:r>
      <w:r w:rsidR="005C23A6">
        <w:rPr>
          <w:rFonts w:ascii="Helvetica Neue" w:eastAsia="Helvetica Neue" w:hAnsi="Helvetica Neue" w:cs="Helvetica Neue"/>
          <w:color w:val="000000"/>
        </w:rPr>
        <w:t xml:space="preserve"> Suggestion: </w:t>
      </w:r>
      <w:r w:rsidR="00681D35">
        <w:rPr>
          <w:rFonts w:ascii="Helvetica Neue" w:eastAsia="Helvetica Neue" w:hAnsi="Helvetica Neue" w:cs="Helvetica Neue"/>
          <w:color w:val="000000"/>
        </w:rPr>
        <w:t>Purchase</w:t>
      </w:r>
      <w:r w:rsidR="005C23A6">
        <w:rPr>
          <w:rFonts w:ascii="Helvetica Neue" w:eastAsia="Helvetica Neue" w:hAnsi="Helvetica Neue" w:cs="Helvetica Neue"/>
          <w:color w:val="000000"/>
        </w:rPr>
        <w:t xml:space="preserve"> railroad ties to give it more support as well as a moisture barrier. </w:t>
      </w:r>
      <w:r w:rsidR="00E30034">
        <w:rPr>
          <w:rFonts w:ascii="Helvetica Neue" w:eastAsia="Helvetica Neue" w:hAnsi="Helvetica Neue" w:cs="Helvetica Neue"/>
          <w:color w:val="000000"/>
        </w:rPr>
        <w:t>May also need hinges oiled because it is challenging to open. It is 2</w:t>
      </w:r>
      <w:r w:rsidR="00E30034" w:rsidRPr="00E30034">
        <w:rPr>
          <w:rFonts w:ascii="Helvetica Neue" w:eastAsia="Helvetica Neue" w:hAnsi="Helvetica Neue" w:cs="Helvetica Neue"/>
          <w:color w:val="000000"/>
          <w:vertAlign w:val="superscript"/>
        </w:rPr>
        <w:t>nd</w:t>
      </w:r>
      <w:r w:rsidR="00E30034">
        <w:rPr>
          <w:rFonts w:ascii="Helvetica Neue" w:eastAsia="Helvetica Neue" w:hAnsi="Helvetica Neue" w:cs="Helvetica Neue"/>
          <w:color w:val="000000"/>
        </w:rPr>
        <w:t xml:space="preserve"> hand but waterproof and insect proof. Need to decide how to secure and arrange it</w:t>
      </w:r>
      <w:r w:rsidR="002737F7">
        <w:rPr>
          <w:rFonts w:ascii="Helvetica Neue" w:eastAsia="Helvetica Neue" w:hAnsi="Helvetica Neue" w:cs="Helvetica Neue"/>
          <w:color w:val="000000"/>
        </w:rPr>
        <w:t xml:space="preserve"> (shelves on one side, sets on the other, racks, 20’x8’x8’. Probably needs to be added to insurance. Need </w:t>
      </w:r>
      <w:r w:rsidR="00455758">
        <w:rPr>
          <w:rFonts w:ascii="Helvetica Neue" w:eastAsia="Helvetica Neue" w:hAnsi="Helvetica Neue" w:cs="Helvetica Neue"/>
          <w:color w:val="000000"/>
        </w:rPr>
        <w:t xml:space="preserve">to arrange a work </w:t>
      </w:r>
      <w:r w:rsidR="00CA5429">
        <w:rPr>
          <w:rFonts w:ascii="Helvetica Neue" w:eastAsia="Helvetica Neue" w:hAnsi="Helvetica Neue" w:cs="Helvetica Neue"/>
          <w:color w:val="000000"/>
        </w:rPr>
        <w:t>party or two starting 1</w:t>
      </w:r>
      <w:r w:rsidR="00CA5429" w:rsidRPr="00CA5429">
        <w:rPr>
          <w:rFonts w:ascii="Helvetica Neue" w:eastAsia="Helvetica Neue" w:hAnsi="Helvetica Neue" w:cs="Helvetica Neue"/>
          <w:color w:val="000000"/>
          <w:vertAlign w:val="superscript"/>
        </w:rPr>
        <w:t>st</w:t>
      </w:r>
      <w:r w:rsidR="00CA5429">
        <w:rPr>
          <w:rFonts w:ascii="Helvetica Neue" w:eastAsia="Helvetica Neue" w:hAnsi="Helvetica Neue" w:cs="Helvetica Neue"/>
          <w:color w:val="000000"/>
        </w:rPr>
        <w:t xml:space="preserve"> day of Conservatory.</w:t>
      </w:r>
      <w:r w:rsidR="008908FD">
        <w:rPr>
          <w:rFonts w:ascii="Helvetica Neue" w:eastAsia="Helvetica Neue" w:hAnsi="Helvetica Neue" w:cs="Helvetica Neue"/>
          <w:color w:val="000000"/>
        </w:rPr>
        <w:t xml:space="preserve"> </w:t>
      </w:r>
      <w:r w:rsidR="002679B6">
        <w:rPr>
          <w:rFonts w:ascii="Helvetica Neue" w:eastAsia="Helvetica Neue" w:hAnsi="Helvetica Neue" w:cs="Helvetica Neue"/>
          <w:color w:val="000000"/>
        </w:rPr>
        <w:t>Elizabeth, Robin, Kim/L</w:t>
      </w:r>
      <w:r w:rsidR="00CA5429">
        <w:rPr>
          <w:rFonts w:ascii="Helvetica Neue" w:eastAsia="Helvetica Neue" w:hAnsi="Helvetica Neue" w:cs="Helvetica Neue"/>
          <w:color w:val="000000"/>
        </w:rPr>
        <w:t>.</w:t>
      </w:r>
      <w:r w:rsidR="002679B6">
        <w:rPr>
          <w:rFonts w:ascii="Helvetica Neue" w:eastAsia="Helvetica Neue" w:hAnsi="Helvetica Neue" w:cs="Helvetica Neue"/>
          <w:color w:val="000000"/>
        </w:rPr>
        <w:t>J</w:t>
      </w:r>
      <w:r w:rsidR="00CA5429">
        <w:rPr>
          <w:rFonts w:ascii="Helvetica Neue" w:eastAsia="Helvetica Neue" w:hAnsi="Helvetica Neue" w:cs="Helvetica Neue"/>
          <w:color w:val="000000"/>
        </w:rPr>
        <w:t>.</w:t>
      </w:r>
      <w:r w:rsidR="002679B6">
        <w:rPr>
          <w:rFonts w:ascii="Helvetica Neue" w:eastAsia="Helvetica Neue" w:hAnsi="Helvetica Neue" w:cs="Helvetica Neue"/>
          <w:color w:val="000000"/>
        </w:rPr>
        <w:t xml:space="preserve">, Mari all need to bring PCTC materials to the green room gather during the Conservatory. </w:t>
      </w:r>
      <w:r w:rsidR="00832E36">
        <w:rPr>
          <w:rFonts w:ascii="Helvetica Neue" w:eastAsia="Helvetica Neue" w:hAnsi="Helvetica Neue" w:cs="Helvetica Neue"/>
          <w:color w:val="000000"/>
        </w:rPr>
        <w:t xml:space="preserve">The Trailer cost: </w:t>
      </w:r>
      <w:r w:rsidR="000445F2">
        <w:rPr>
          <w:rFonts w:ascii="Helvetica Neue" w:eastAsia="Helvetica Neue" w:hAnsi="Helvetica Neue" w:cs="Helvetica Neue"/>
          <w:color w:val="000000"/>
        </w:rPr>
        <w:t xml:space="preserve">$2986.50 the </w:t>
      </w:r>
      <w:r w:rsidR="00293D0E">
        <w:rPr>
          <w:rFonts w:ascii="Helvetica Neue" w:eastAsia="Helvetica Neue" w:hAnsi="Helvetica Neue" w:cs="Helvetica Neue"/>
          <w:color w:val="000000"/>
        </w:rPr>
        <w:t>trailer</w:t>
      </w:r>
      <w:bookmarkStart w:id="0" w:name="_GoBack"/>
      <w:bookmarkEnd w:id="0"/>
      <w:r w:rsidR="000445F2">
        <w:rPr>
          <w:rFonts w:ascii="Helvetica Neue" w:eastAsia="Helvetica Neue" w:hAnsi="Helvetica Neue" w:cs="Helvetica Neue"/>
          <w:color w:val="000000"/>
        </w:rPr>
        <w:t xml:space="preserve"> was $2100, delivery $650, taxes $236.50 for a total of $2986.50</w:t>
      </w:r>
    </w:p>
    <w:p w14:paraId="10BB7868" w14:textId="097D9CE2" w:rsidR="00045C28" w:rsidRPr="005C23A6" w:rsidRDefault="00832E36" w:rsidP="006E001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Helvetica Neue" w:eastAsia="Helvetica Neue" w:hAnsi="Helvetica Neue" w:cs="Helvetica Neue"/>
          <w:color w:val="000000"/>
        </w:rPr>
      </w:pPr>
      <w:r w:rsidRPr="00091BB4">
        <w:rPr>
          <w:rFonts w:ascii="Helvetica Neue" w:eastAsia="Helvetica Neue" w:hAnsi="Helvetica Neue" w:cs="Helvetica Neue"/>
          <w:b/>
          <w:color w:val="000000"/>
        </w:rPr>
        <w:t>B.</w:t>
      </w:r>
      <w:r>
        <w:rPr>
          <w:rFonts w:ascii="Helvetica Neue" w:eastAsia="Helvetica Neue" w:hAnsi="Helvetica Neue" w:cs="Helvetica Neue"/>
          <w:color w:val="000000"/>
        </w:rPr>
        <w:t xml:space="preserve"> </w:t>
      </w:r>
      <w:r w:rsidR="00091BB4" w:rsidRPr="00091BB4">
        <w:rPr>
          <w:rFonts w:ascii="Helvetica Neue" w:eastAsia="Helvetica Neue" w:hAnsi="Helvetica Neue" w:cs="Helvetica Neue"/>
          <w:b/>
          <w:color w:val="000000"/>
        </w:rPr>
        <w:t>Production Team Meeting Scheduled</w:t>
      </w:r>
      <w:r w:rsidR="00091BB4">
        <w:rPr>
          <w:rFonts w:ascii="Helvetica Neue" w:eastAsia="Helvetica Neue" w:hAnsi="Helvetica Neue" w:cs="Helvetica Neue"/>
          <w:color w:val="000000"/>
        </w:rPr>
        <w:t>-</w:t>
      </w:r>
      <w:r w:rsidR="000A1E45">
        <w:rPr>
          <w:rFonts w:ascii="Helvetica Neue" w:eastAsia="Helvetica Neue" w:hAnsi="Helvetica Neue" w:cs="Helvetica Neue"/>
          <w:color w:val="000000"/>
        </w:rPr>
        <w:t xml:space="preserve"> one in may scholarship </w:t>
      </w:r>
      <w:r w:rsidR="00681D35">
        <w:rPr>
          <w:rFonts w:ascii="Helvetica Neue" w:eastAsia="Helvetica Neue" w:hAnsi="Helvetica Neue" w:cs="Helvetica Neue"/>
          <w:color w:val="000000"/>
        </w:rPr>
        <w:t>committee</w:t>
      </w:r>
      <w:r w:rsidR="000A1E45">
        <w:rPr>
          <w:rFonts w:ascii="Helvetica Neue" w:eastAsia="Helvetica Neue" w:hAnsi="Helvetica Neue" w:cs="Helvetica Neue"/>
          <w:color w:val="000000"/>
        </w:rPr>
        <w:t xml:space="preserve"> and 1-2 meetings in June production meeting, </w:t>
      </w:r>
    </w:p>
    <w:p w14:paraId="397DF857" w14:textId="77777777" w:rsidR="00045C28" w:rsidRPr="00045C28" w:rsidRDefault="00045C28" w:rsidP="006E001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Helvetica Neue" w:eastAsia="Helvetica Neue" w:hAnsi="Helvetica Neue" w:cs="Helvetica Neue"/>
          <w:b/>
          <w:color w:val="000000"/>
        </w:rPr>
      </w:pPr>
    </w:p>
    <w:p w14:paraId="0BC19DF7" w14:textId="77777777" w:rsidR="006E0014" w:rsidRDefault="006E0014" w:rsidP="006E001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  <w:r w:rsidRPr="00045C28">
        <w:rPr>
          <w:rFonts w:ascii="Helvetica Neue" w:eastAsia="Helvetica Neue" w:hAnsi="Helvetica Neue" w:cs="Helvetica Neue"/>
          <w:b/>
          <w:color w:val="000000"/>
        </w:rPr>
        <w:lastRenderedPageBreak/>
        <w:t>VI. Old Business</w:t>
      </w:r>
    </w:p>
    <w:p w14:paraId="1BD002D6" w14:textId="77777777" w:rsidR="000445F2" w:rsidRDefault="000445F2" w:rsidP="006E001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</w:p>
    <w:p w14:paraId="16098BE2" w14:textId="786C8A3A" w:rsidR="000445F2" w:rsidRDefault="00681D35" w:rsidP="000445F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Scholarship</w:t>
      </w:r>
      <w:r w:rsidR="000445F2">
        <w:rPr>
          <w:rFonts w:ascii="Helvetica Neue" w:eastAsia="Helvetica Neue" w:hAnsi="Helvetica Neue" w:cs="Helvetica Neue"/>
          <w:b/>
          <w:color w:val="000000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</w:rPr>
        <w:t>Auditions</w:t>
      </w:r>
      <w:r w:rsidR="000445F2">
        <w:rPr>
          <w:rFonts w:ascii="Helvetica Neue" w:eastAsia="Helvetica Neue" w:hAnsi="Helvetica Neue" w:cs="Helvetica Neue"/>
          <w:b/>
          <w:color w:val="000000"/>
        </w:rPr>
        <w:t xml:space="preserve">: </w:t>
      </w:r>
      <w:r w:rsidR="000445F2" w:rsidRPr="000445F2">
        <w:rPr>
          <w:rFonts w:ascii="Helvetica Neue" w:eastAsia="Helvetica Neue" w:hAnsi="Helvetica Neue" w:cs="Helvetica Neue"/>
          <w:color w:val="000000"/>
        </w:rPr>
        <w:t xml:space="preserve">spoken monologue only, memorization not required, but it is </w:t>
      </w:r>
      <w:r w:rsidRPr="000445F2">
        <w:rPr>
          <w:rFonts w:ascii="Helvetica Neue" w:eastAsia="Helvetica Neue" w:hAnsi="Helvetica Neue" w:cs="Helvetica Neue"/>
          <w:color w:val="000000"/>
        </w:rPr>
        <w:t>beneficial</w:t>
      </w:r>
      <w:r w:rsidR="000445F2" w:rsidRPr="000445F2">
        <w:rPr>
          <w:rFonts w:ascii="Helvetica Neue" w:eastAsia="Helvetica Neue" w:hAnsi="Helvetica Neue" w:cs="Helvetica Neue"/>
          <w:color w:val="000000"/>
        </w:rPr>
        <w:t>, one to two minutes, May 14</w:t>
      </w:r>
      <w:r w:rsidR="000445F2" w:rsidRPr="000445F2">
        <w:rPr>
          <w:rFonts w:ascii="Helvetica Neue" w:eastAsia="Helvetica Neue" w:hAnsi="Helvetica Neue" w:cs="Helvetica Neue"/>
          <w:color w:val="000000"/>
          <w:vertAlign w:val="superscript"/>
        </w:rPr>
        <w:t>th</w:t>
      </w:r>
      <w:r w:rsidR="000445F2" w:rsidRPr="000445F2">
        <w:rPr>
          <w:rFonts w:ascii="Helvetica Neue" w:eastAsia="Helvetica Neue" w:hAnsi="Helvetica Neue" w:cs="Helvetica Neue"/>
          <w:color w:val="000000"/>
        </w:rPr>
        <w:t>, Princess</w:t>
      </w:r>
      <w:r w:rsidR="000445F2">
        <w:rPr>
          <w:rFonts w:ascii="Helvetica Neue" w:eastAsia="Helvetica Neue" w:hAnsi="Helvetica Neue" w:cs="Helvetica Neue"/>
          <w:color w:val="000000"/>
        </w:rPr>
        <w:t>, 6 PM</w:t>
      </w:r>
      <w:r w:rsidR="000A1E45">
        <w:rPr>
          <w:rFonts w:ascii="Helvetica Neue" w:eastAsia="Helvetica Neue" w:hAnsi="Helvetica Neue" w:cs="Helvetica Neue"/>
          <w:color w:val="000000"/>
        </w:rPr>
        <w:t xml:space="preserve"> (Andie, Janice,</w:t>
      </w:r>
      <w:r w:rsidR="00D43FE4">
        <w:rPr>
          <w:rFonts w:ascii="Helvetica Neue" w:eastAsia="Helvetica Neue" w:hAnsi="Helvetica Neue" w:cs="Helvetica Neue"/>
          <w:color w:val="000000"/>
        </w:rPr>
        <w:t xml:space="preserve"> Paul, Eva) Kim (non-judge)</w:t>
      </w:r>
    </w:p>
    <w:p w14:paraId="4F1BBF4E" w14:textId="7CAC2050" w:rsidR="004F4AC9" w:rsidRDefault="004F4AC9" w:rsidP="000445F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Need</w:t>
      </w:r>
      <w:r w:rsidR="00FD075C">
        <w:rPr>
          <w:rFonts w:ascii="Helvetica Neue" w:eastAsia="Helvetica Neue" w:hAnsi="Helvetica Neue" w:cs="Helvetica Neue"/>
          <w:b/>
          <w:color w:val="000000"/>
        </w:rPr>
        <w:t xml:space="preserve"> based </w:t>
      </w:r>
      <w:r w:rsidR="00681D35">
        <w:rPr>
          <w:rFonts w:ascii="Helvetica Neue" w:eastAsia="Helvetica Neue" w:hAnsi="Helvetica Neue" w:cs="Helvetica Neue"/>
          <w:b/>
          <w:color w:val="000000"/>
        </w:rPr>
        <w:t>Scholarship</w:t>
      </w:r>
      <w:r w:rsidR="00FD075C">
        <w:rPr>
          <w:rFonts w:ascii="Helvetica Neue" w:eastAsia="Helvetica Neue" w:hAnsi="Helvetica Neue" w:cs="Helvetica Neue"/>
          <w:b/>
          <w:color w:val="000000"/>
        </w:rPr>
        <w:t>-</w:t>
      </w:r>
      <w:r w:rsidR="00FD075C">
        <w:rPr>
          <w:rFonts w:ascii="Helvetica Neue" w:eastAsia="Helvetica Neue" w:hAnsi="Helvetica Neue" w:cs="Helvetica Neue"/>
          <w:color w:val="000000"/>
        </w:rPr>
        <w:t xml:space="preserve">Contact Kris Hogaboam to reach out. </w:t>
      </w:r>
      <w:r w:rsidR="00C91846">
        <w:rPr>
          <w:rFonts w:ascii="Helvetica Neue" w:eastAsia="Helvetica Neue" w:hAnsi="Helvetica Neue" w:cs="Helvetica Neue"/>
          <w:color w:val="000000"/>
        </w:rPr>
        <w:t xml:space="preserve">An </w:t>
      </w:r>
      <w:r w:rsidR="00681D35">
        <w:rPr>
          <w:rFonts w:ascii="Helvetica Neue" w:eastAsia="Helvetica Neue" w:hAnsi="Helvetica Neue" w:cs="Helvetica Neue"/>
          <w:color w:val="000000"/>
        </w:rPr>
        <w:t>anonymous</w:t>
      </w:r>
      <w:r w:rsidR="00C91846">
        <w:rPr>
          <w:rFonts w:ascii="Helvetica Neue" w:eastAsia="Helvetica Neue" w:hAnsi="Helvetica Neue" w:cs="Helvetica Neue"/>
          <w:color w:val="000000"/>
        </w:rPr>
        <w:t xml:space="preserve"> </w:t>
      </w:r>
      <w:r w:rsidR="00681D35">
        <w:rPr>
          <w:rFonts w:ascii="Helvetica Neue" w:eastAsia="Helvetica Neue" w:hAnsi="Helvetica Neue" w:cs="Helvetica Neue"/>
          <w:color w:val="000000"/>
        </w:rPr>
        <w:t>donor</w:t>
      </w:r>
      <w:r w:rsidR="00C91846">
        <w:rPr>
          <w:rFonts w:ascii="Helvetica Neue" w:eastAsia="Helvetica Neue" w:hAnsi="Helvetica Neue" w:cs="Helvetica Neue"/>
          <w:color w:val="000000"/>
        </w:rPr>
        <w:t xml:space="preserve"> has approached the </w:t>
      </w:r>
      <w:r w:rsidR="00681D35">
        <w:rPr>
          <w:rFonts w:ascii="Helvetica Neue" w:eastAsia="Helvetica Neue" w:hAnsi="Helvetica Neue" w:cs="Helvetica Neue"/>
          <w:color w:val="000000"/>
        </w:rPr>
        <w:t>secretary</w:t>
      </w:r>
      <w:r w:rsidR="00C91846">
        <w:rPr>
          <w:rFonts w:ascii="Helvetica Neue" w:eastAsia="Helvetica Neue" w:hAnsi="Helvetica Neue" w:cs="Helvetica Neue"/>
          <w:color w:val="000000"/>
        </w:rPr>
        <w:t xml:space="preserve"> to pay for two Whitstran students, suggestion to ask UGN for needs based </w:t>
      </w:r>
      <w:r w:rsidR="00681D35">
        <w:rPr>
          <w:rFonts w:ascii="Helvetica Neue" w:eastAsia="Helvetica Neue" w:hAnsi="Helvetica Neue" w:cs="Helvetica Neue"/>
          <w:color w:val="000000"/>
        </w:rPr>
        <w:t>scholarship</w:t>
      </w:r>
      <w:r w:rsidR="00C91846">
        <w:rPr>
          <w:rFonts w:ascii="Helvetica Neue" w:eastAsia="Helvetica Neue" w:hAnsi="Helvetica Neue" w:cs="Helvetica Neue"/>
          <w:color w:val="000000"/>
        </w:rPr>
        <w:t xml:space="preserve"> for next year. </w:t>
      </w:r>
    </w:p>
    <w:p w14:paraId="55BE9234" w14:textId="41B7991E" w:rsidR="004571A7" w:rsidRDefault="00681D35" w:rsidP="000445F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Total schoalrships-</w:t>
      </w:r>
      <w:r>
        <w:rPr>
          <w:rFonts w:ascii="Helvetica Neue" w:eastAsia="Helvetica Neue" w:hAnsi="Helvetica Neue" w:cs="Helvetica Neue"/>
          <w:color w:val="000000"/>
        </w:rPr>
        <w:t>3 1) Director’s award Hannah Norris 2) Scholarship Audition 3) Need’s based +two from an anonymous donor</w:t>
      </w:r>
    </w:p>
    <w:p w14:paraId="1BA74C12" w14:textId="331BD6D9" w:rsidR="00C91846" w:rsidRDefault="00C91846" w:rsidP="000445F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Background checks</w:t>
      </w:r>
      <w:r w:rsidR="0011240D">
        <w:rPr>
          <w:rFonts w:ascii="Helvetica Neue" w:eastAsia="Helvetica Neue" w:hAnsi="Helvetica Neue" w:cs="Helvetica Neue"/>
          <w:b/>
          <w:color w:val="000000"/>
        </w:rPr>
        <w:t>-</w:t>
      </w:r>
      <w:r w:rsidR="0011240D">
        <w:rPr>
          <w:rFonts w:ascii="Helvetica Neue" w:eastAsia="Helvetica Neue" w:hAnsi="Helvetica Neue" w:cs="Helvetica Neue"/>
          <w:color w:val="000000"/>
        </w:rPr>
        <w:t>in process</w:t>
      </w:r>
    </w:p>
    <w:p w14:paraId="2A78F480" w14:textId="08AE0968" w:rsidR="00C91846" w:rsidRDefault="00681D35" w:rsidP="000445F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 w:rsidRPr="0011240D">
        <w:rPr>
          <w:rFonts w:ascii="Helvetica Neue" w:eastAsia="Helvetica Neue" w:hAnsi="Helvetica Neue" w:cs="Helvetica Neue"/>
          <w:b/>
          <w:color w:val="000000"/>
        </w:rPr>
        <w:t>Merger</w:t>
      </w:r>
      <w:r>
        <w:rPr>
          <w:rFonts w:ascii="Helvetica Neue" w:eastAsia="Helvetica Neue" w:hAnsi="Helvetica Neue" w:cs="Helvetica Neue"/>
          <w:color w:val="000000"/>
        </w:rPr>
        <w:t xml:space="preserve">-New concerns: Looking at this merger for six months, nominated a sub-committee to discuss if/how we want to proceeded: do we want to merge, work with, or remain a separate entity: Sue Jetter just sent an article about this process Sub-committee nominees: should have a parent, current board member, past board member (Lindie, Holly, Monica? </w:t>
      </w:r>
      <w:r w:rsidR="0011240D">
        <w:rPr>
          <w:rFonts w:ascii="Helvetica Neue" w:eastAsia="Helvetica Neue" w:hAnsi="Helvetica Neue" w:cs="Helvetica Neue"/>
          <w:color w:val="000000"/>
        </w:rPr>
        <w:t>Paul says that he is too influenced on both sides</w:t>
      </w:r>
      <w:r w:rsidR="006F3DA4">
        <w:rPr>
          <w:rFonts w:ascii="Helvetica Neue" w:eastAsia="Helvetica Neue" w:hAnsi="Helvetica Neue" w:cs="Helvetica Neue"/>
          <w:color w:val="000000"/>
        </w:rPr>
        <w:t>, Gwen, Murphy’s)</w:t>
      </w:r>
    </w:p>
    <w:p w14:paraId="09849E8C" w14:textId="6D4ED9A2" w:rsidR="004571A7" w:rsidRDefault="004571A7" w:rsidP="000445F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Booster Club</w:t>
      </w:r>
      <w:r w:rsidRPr="004571A7">
        <w:rPr>
          <w:rFonts w:ascii="Helvetica Neue" w:eastAsia="Helvetica Neue" w:hAnsi="Helvetica Neue" w:cs="Helvetica Neue"/>
          <w:color w:val="000000"/>
        </w:rPr>
        <w:t>-</w:t>
      </w:r>
      <w:r>
        <w:rPr>
          <w:rFonts w:ascii="Helvetica Neue" w:eastAsia="Helvetica Neue" w:hAnsi="Helvetica Neue" w:cs="Helvetica Neue"/>
          <w:color w:val="000000"/>
        </w:rPr>
        <w:t>Tabled</w:t>
      </w:r>
    </w:p>
    <w:p w14:paraId="3B740775" w14:textId="7E4918DC" w:rsidR="004571A7" w:rsidRDefault="004571A7" w:rsidP="000445F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 w:rsidRPr="004571A7">
        <w:rPr>
          <w:rFonts w:ascii="Helvetica Neue" w:eastAsia="Helvetica Neue" w:hAnsi="Helvetica Neue" w:cs="Helvetica Neue"/>
          <w:b/>
          <w:color w:val="000000"/>
        </w:rPr>
        <w:t>T-shirts-</w:t>
      </w:r>
      <w:r>
        <w:rPr>
          <w:rFonts w:ascii="Helvetica Neue" w:eastAsia="Helvetica Neue" w:hAnsi="Helvetica Neue" w:cs="Helvetica Neue"/>
          <w:color w:val="000000"/>
        </w:rPr>
        <w:t xml:space="preserve"> Zoe will take care of it.</w:t>
      </w:r>
    </w:p>
    <w:p w14:paraId="705815CC" w14:textId="767E8E42" w:rsidR="004571A7" w:rsidRDefault="00B16DC5" w:rsidP="000445F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 w:rsidRPr="00B16DC5">
        <w:rPr>
          <w:rFonts w:ascii="Helvetica Neue" w:eastAsia="Helvetica Neue" w:hAnsi="Helvetica Neue" w:cs="Helvetica Neue"/>
          <w:b/>
          <w:color w:val="000000"/>
        </w:rPr>
        <w:t>Forms</w:t>
      </w:r>
      <w:r>
        <w:rPr>
          <w:rFonts w:ascii="Helvetica Neue" w:eastAsia="Helvetica Neue" w:hAnsi="Helvetica Neue" w:cs="Helvetica Neue"/>
          <w:color w:val="000000"/>
        </w:rPr>
        <w:t>-Get regi</w:t>
      </w:r>
      <w:r w:rsidR="00105709">
        <w:rPr>
          <w:rFonts w:ascii="Helvetica Neue" w:eastAsia="Helvetica Neue" w:hAnsi="Helvetica Neue" w:cs="Helvetica Neue"/>
          <w:color w:val="000000"/>
        </w:rPr>
        <w:t>stration forms out by Missoula</w:t>
      </w:r>
    </w:p>
    <w:p w14:paraId="009461B1" w14:textId="77777777" w:rsidR="00091BB4" w:rsidRPr="00091BB4" w:rsidRDefault="00091BB4" w:rsidP="00091BB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Helvetica Neue" w:eastAsia="Helvetica Neue" w:hAnsi="Helvetica Neue" w:cs="Helvetica Neue"/>
          <w:color w:val="000000"/>
        </w:rPr>
      </w:pPr>
    </w:p>
    <w:p w14:paraId="5F9C480A" w14:textId="77777777" w:rsidR="004571A7" w:rsidRPr="000445F2" w:rsidRDefault="004571A7" w:rsidP="004571A7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14:paraId="1DD5D14B" w14:textId="77777777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Helvetica Neue" w:eastAsia="Helvetica Neue" w:hAnsi="Helvetica Neue" w:cs="Helvetica Neue"/>
          <w:b/>
          <w:color w:val="000000"/>
        </w:rPr>
      </w:pPr>
    </w:p>
    <w:p w14:paraId="2ECAE571" w14:textId="56086BE5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</w:rPr>
      </w:pPr>
      <w:r w:rsidRPr="00045C28">
        <w:rPr>
          <w:rFonts w:ascii="Helvetica Neue" w:eastAsia="Helvetica Neue" w:hAnsi="Helvetica Neue" w:cs="Helvetica Neue"/>
          <w:b/>
          <w:color w:val="000000"/>
        </w:rPr>
        <w:t>VII.</w:t>
      </w:r>
      <w:r w:rsidR="00045C28">
        <w:rPr>
          <w:rFonts w:ascii="Helvetica Neue" w:eastAsia="Helvetica Neue" w:hAnsi="Helvetica Neue" w:cs="Helvetica Neue"/>
          <w:b/>
          <w:color w:val="000000"/>
        </w:rPr>
        <w:t xml:space="preserve"> </w:t>
      </w:r>
      <w:r w:rsidRPr="00045C28">
        <w:rPr>
          <w:rFonts w:ascii="Helvetica Neue" w:eastAsia="Helvetica Neue" w:hAnsi="Helvetica Neue" w:cs="Helvetica Neue"/>
          <w:b/>
          <w:color w:val="000000"/>
        </w:rPr>
        <w:t>Next meeting</w:t>
      </w:r>
    </w:p>
    <w:p w14:paraId="37CF732B" w14:textId="3E2FDCD0" w:rsidR="00CA5429" w:rsidRPr="009142BC" w:rsidRDefault="000A1E45" w:rsidP="006E00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May 14, Princess Theater, 7:15, right after the </w:t>
      </w:r>
      <w:r w:rsidR="00681D35">
        <w:rPr>
          <w:rFonts w:ascii="Helvetica Neue" w:eastAsia="Helvetica Neue" w:hAnsi="Helvetica Neue" w:cs="Helvetica Neue"/>
          <w:color w:val="000000"/>
        </w:rPr>
        <w:t>Scholarship</w:t>
      </w:r>
      <w:r>
        <w:rPr>
          <w:rFonts w:ascii="Helvetica Neue" w:eastAsia="Helvetica Neue" w:hAnsi="Helvetica Neue" w:cs="Helvetica Neue"/>
          <w:color w:val="000000"/>
        </w:rPr>
        <w:t xml:space="preserve"> Audition</w:t>
      </w:r>
    </w:p>
    <w:p w14:paraId="54322712" w14:textId="2311B894" w:rsidR="009142BC" w:rsidRDefault="009142BC" w:rsidP="009142B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 w:rsidRPr="00BE6B89">
        <w:rPr>
          <w:rFonts w:ascii="Helvetica Neue" w:eastAsia="Helvetica Neue" w:hAnsi="Helvetica Neue" w:cs="Helvetica Neue"/>
          <w:b/>
          <w:color w:val="000000"/>
        </w:rPr>
        <w:t>VIII:</w:t>
      </w:r>
      <w:r>
        <w:rPr>
          <w:rFonts w:ascii="Helvetica Neue" w:eastAsia="Helvetica Neue" w:hAnsi="Helvetica Neue" w:cs="Helvetica Neue"/>
          <w:color w:val="000000"/>
        </w:rPr>
        <w:t xml:space="preserve"> 7:26PM</w:t>
      </w:r>
    </w:p>
    <w:p w14:paraId="6E8A8C38" w14:textId="77777777" w:rsidR="009142BC" w:rsidRPr="00CA5429" w:rsidRDefault="009142BC" w:rsidP="009142BC">
      <w:p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</w:rPr>
      </w:pPr>
    </w:p>
    <w:p w14:paraId="4129D2DE" w14:textId="2C81FADC" w:rsidR="006E0014" w:rsidRPr="00CA5429" w:rsidRDefault="006E0014" w:rsidP="00CA54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A5429">
        <w:rPr>
          <w:rFonts w:ascii="Arial" w:eastAsia="Arial" w:hAnsi="Arial" w:cs="Arial"/>
          <w:b/>
          <w:color w:val="000000"/>
        </w:rPr>
        <w:t xml:space="preserve">Summer 2019 </w:t>
      </w:r>
    </w:p>
    <w:p w14:paraId="7C8B5D18" w14:textId="77777777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097F68BE" w14:textId="77777777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 w:rsidRPr="00045C28">
        <w:rPr>
          <w:rFonts w:ascii="Arial" w:eastAsia="Arial" w:hAnsi="Arial" w:cs="Arial"/>
          <w:color w:val="000000"/>
        </w:rPr>
        <w:t>Production staff recruitment</w:t>
      </w:r>
    </w:p>
    <w:p w14:paraId="77E200C9" w14:textId="2D8CD24F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</w:rPr>
      </w:pPr>
      <w:r w:rsidRPr="00045C28">
        <w:rPr>
          <w:rFonts w:ascii="Arial" w:eastAsia="Arial" w:hAnsi="Arial" w:cs="Arial"/>
          <w:color w:val="000000"/>
        </w:rPr>
        <w:t xml:space="preserve">Education Director – </w:t>
      </w:r>
      <w:r w:rsidR="00CA5429">
        <w:rPr>
          <w:rFonts w:ascii="Arial" w:eastAsia="Arial" w:hAnsi="Arial" w:cs="Arial"/>
          <w:color w:val="000000"/>
        </w:rPr>
        <w:t>Paul Brooks</w:t>
      </w:r>
    </w:p>
    <w:p w14:paraId="34450EF7" w14:textId="0E6CE2CA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</w:rPr>
      </w:pPr>
      <w:r w:rsidRPr="00045C28">
        <w:rPr>
          <w:rFonts w:ascii="Arial" w:eastAsia="Arial" w:hAnsi="Arial" w:cs="Arial"/>
          <w:color w:val="000000"/>
        </w:rPr>
        <w:t xml:space="preserve">Director – </w:t>
      </w:r>
      <w:r w:rsidR="00CA5429">
        <w:rPr>
          <w:rFonts w:ascii="Arial" w:eastAsia="Arial" w:hAnsi="Arial" w:cs="Arial"/>
          <w:color w:val="000000"/>
        </w:rPr>
        <w:t>Janice Waters</w:t>
      </w:r>
    </w:p>
    <w:p w14:paraId="585BDB97" w14:textId="02451ACE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</w:rPr>
      </w:pPr>
      <w:r w:rsidRPr="00045C28">
        <w:rPr>
          <w:rFonts w:ascii="Arial" w:eastAsia="Arial" w:hAnsi="Arial" w:cs="Arial"/>
          <w:color w:val="000000"/>
        </w:rPr>
        <w:t xml:space="preserve">Conservatory coordinator – </w:t>
      </w:r>
      <w:r w:rsidR="00CA5429">
        <w:rPr>
          <w:rFonts w:ascii="Arial" w:eastAsia="Arial" w:hAnsi="Arial" w:cs="Arial"/>
          <w:color w:val="000000"/>
        </w:rPr>
        <w:t>Zoe Wilson</w:t>
      </w:r>
    </w:p>
    <w:p w14:paraId="57042318" w14:textId="77777777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</w:rPr>
      </w:pPr>
      <w:r w:rsidRPr="00045C28">
        <w:rPr>
          <w:rFonts w:ascii="Arial" w:eastAsia="Arial" w:hAnsi="Arial" w:cs="Arial"/>
          <w:color w:val="000000"/>
        </w:rPr>
        <w:t xml:space="preserve">Producers – </w:t>
      </w:r>
    </w:p>
    <w:p w14:paraId="54C3377E" w14:textId="302205E3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</w:rPr>
      </w:pPr>
      <w:r w:rsidRPr="00045C28">
        <w:rPr>
          <w:rFonts w:ascii="Arial" w:eastAsia="Arial" w:hAnsi="Arial" w:cs="Arial"/>
          <w:color w:val="000000"/>
        </w:rPr>
        <w:t xml:space="preserve">Paperwork – </w:t>
      </w:r>
      <w:r w:rsidR="00CA5429">
        <w:rPr>
          <w:rFonts w:ascii="Arial" w:eastAsia="Arial" w:hAnsi="Arial" w:cs="Arial"/>
          <w:color w:val="000000"/>
        </w:rPr>
        <w:t>Monica Ray</w:t>
      </w:r>
    </w:p>
    <w:p w14:paraId="6034CC91" w14:textId="77777777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</w:rPr>
      </w:pPr>
      <w:r w:rsidRPr="00045C28">
        <w:rPr>
          <w:rFonts w:ascii="Arial" w:eastAsia="Arial" w:hAnsi="Arial" w:cs="Arial"/>
          <w:color w:val="000000"/>
        </w:rPr>
        <w:t>Light design &amp; execution – Tech Team</w:t>
      </w:r>
    </w:p>
    <w:p w14:paraId="6498B0D0" w14:textId="77777777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</w:rPr>
      </w:pPr>
      <w:r w:rsidRPr="00045C28">
        <w:rPr>
          <w:rFonts w:ascii="Arial" w:eastAsia="Arial" w:hAnsi="Arial" w:cs="Arial"/>
          <w:color w:val="000000"/>
        </w:rPr>
        <w:t>Sound design &amp; execution – Tech Team</w:t>
      </w:r>
    </w:p>
    <w:p w14:paraId="50C4091B" w14:textId="2448A006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</w:rPr>
      </w:pPr>
      <w:r w:rsidRPr="00045C28">
        <w:rPr>
          <w:rFonts w:ascii="Arial" w:eastAsia="Arial" w:hAnsi="Arial" w:cs="Arial"/>
          <w:color w:val="000000"/>
        </w:rPr>
        <w:t xml:space="preserve">Costumes – </w:t>
      </w:r>
      <w:r w:rsidR="00CA5429">
        <w:rPr>
          <w:rFonts w:ascii="Arial" w:eastAsia="Arial" w:hAnsi="Arial" w:cs="Arial"/>
          <w:color w:val="000000"/>
        </w:rPr>
        <w:t>Leslie Smith</w:t>
      </w:r>
    </w:p>
    <w:p w14:paraId="0B9E4015" w14:textId="77777777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</w:rPr>
      </w:pPr>
      <w:r w:rsidRPr="00045C28">
        <w:rPr>
          <w:rFonts w:ascii="Arial" w:eastAsia="Arial" w:hAnsi="Arial" w:cs="Arial"/>
          <w:color w:val="000000"/>
        </w:rPr>
        <w:t>Technical oversight – Maddy Fortney</w:t>
      </w:r>
    </w:p>
    <w:p w14:paraId="510D0EFD" w14:textId="112FC665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</w:rPr>
      </w:pPr>
      <w:r w:rsidRPr="00045C28">
        <w:rPr>
          <w:rFonts w:ascii="Arial" w:eastAsia="Arial" w:hAnsi="Arial" w:cs="Arial"/>
          <w:color w:val="000000"/>
        </w:rPr>
        <w:t xml:space="preserve">Set Design – </w:t>
      </w:r>
      <w:r w:rsidR="00CA5429">
        <w:rPr>
          <w:rFonts w:ascii="Arial" w:eastAsia="Arial" w:hAnsi="Arial" w:cs="Arial"/>
          <w:color w:val="000000"/>
        </w:rPr>
        <w:t>(ask Pat or L.J.)</w:t>
      </w:r>
    </w:p>
    <w:p w14:paraId="7D04E3F0" w14:textId="70DADDB7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</w:rPr>
      </w:pPr>
      <w:r w:rsidRPr="00045C28">
        <w:rPr>
          <w:rFonts w:ascii="Arial" w:eastAsia="Arial" w:hAnsi="Arial" w:cs="Arial"/>
          <w:color w:val="000000"/>
        </w:rPr>
        <w:t xml:space="preserve">Lunch supervision – </w:t>
      </w:r>
      <w:r w:rsidR="00CA5429">
        <w:rPr>
          <w:rFonts w:ascii="Arial" w:eastAsia="Arial" w:hAnsi="Arial" w:cs="Arial"/>
          <w:color w:val="000000"/>
        </w:rPr>
        <w:t>Andie Slonecker</w:t>
      </w:r>
    </w:p>
    <w:p w14:paraId="3FA95AD5" w14:textId="77777777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</w:rPr>
      </w:pPr>
      <w:r w:rsidRPr="00045C28">
        <w:rPr>
          <w:rFonts w:ascii="Arial" w:eastAsia="Arial" w:hAnsi="Arial" w:cs="Arial"/>
          <w:color w:val="000000"/>
        </w:rPr>
        <w:t xml:space="preserve">Stage Managing – </w:t>
      </w:r>
    </w:p>
    <w:p w14:paraId="5F0E85E7" w14:textId="0BCF5D75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</w:rPr>
      </w:pPr>
      <w:r w:rsidRPr="00045C28">
        <w:rPr>
          <w:rFonts w:ascii="Arial" w:eastAsia="Arial" w:hAnsi="Arial" w:cs="Arial"/>
          <w:color w:val="000000"/>
        </w:rPr>
        <w:t xml:space="preserve">Program – </w:t>
      </w:r>
      <w:r w:rsidR="00CA5429">
        <w:rPr>
          <w:rFonts w:ascii="Arial" w:eastAsia="Arial" w:hAnsi="Arial" w:cs="Arial"/>
          <w:color w:val="000000"/>
        </w:rPr>
        <w:t>Zoë Wilson</w:t>
      </w:r>
    </w:p>
    <w:p w14:paraId="4B33D7AB" w14:textId="2D410D86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</w:rPr>
      </w:pPr>
      <w:r w:rsidRPr="00045C28">
        <w:rPr>
          <w:rFonts w:ascii="Arial" w:eastAsia="Arial" w:hAnsi="Arial" w:cs="Arial"/>
          <w:color w:val="000000"/>
        </w:rPr>
        <w:t xml:space="preserve">Props – </w:t>
      </w:r>
      <w:r w:rsidR="00CA5429">
        <w:rPr>
          <w:rFonts w:ascii="Arial" w:eastAsia="Arial" w:hAnsi="Arial" w:cs="Arial"/>
          <w:color w:val="000000"/>
        </w:rPr>
        <w:t>Robin Humberstad</w:t>
      </w:r>
    </w:p>
    <w:p w14:paraId="1EE5926A" w14:textId="33B0941D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</w:rPr>
      </w:pPr>
      <w:r w:rsidRPr="00045C28">
        <w:rPr>
          <w:rFonts w:ascii="Arial" w:eastAsia="Arial" w:hAnsi="Arial" w:cs="Arial"/>
          <w:color w:val="000000"/>
        </w:rPr>
        <w:t xml:space="preserve">Classroom assistance – </w:t>
      </w:r>
      <w:r w:rsidR="00CA5429">
        <w:rPr>
          <w:rFonts w:ascii="Arial" w:eastAsia="Arial" w:hAnsi="Arial" w:cs="Arial"/>
          <w:color w:val="000000"/>
        </w:rPr>
        <w:t>Sam Christensen?</w:t>
      </w:r>
    </w:p>
    <w:p w14:paraId="682EB76F" w14:textId="182EEC7D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</w:rPr>
      </w:pPr>
      <w:r w:rsidRPr="00045C28">
        <w:rPr>
          <w:rFonts w:ascii="Arial" w:eastAsia="Arial" w:hAnsi="Arial" w:cs="Arial"/>
          <w:color w:val="000000"/>
        </w:rPr>
        <w:t xml:space="preserve">Cast party – </w:t>
      </w:r>
      <w:r w:rsidR="00CA5429">
        <w:rPr>
          <w:rFonts w:ascii="Arial" w:eastAsia="Arial" w:hAnsi="Arial" w:cs="Arial"/>
          <w:color w:val="000000"/>
        </w:rPr>
        <w:t>Katie Nelson?</w:t>
      </w:r>
    </w:p>
    <w:p w14:paraId="63400FBD" w14:textId="5B33239E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</w:rPr>
      </w:pPr>
      <w:r w:rsidRPr="00045C28">
        <w:rPr>
          <w:rFonts w:ascii="Arial" w:eastAsia="Arial" w:hAnsi="Arial" w:cs="Arial"/>
          <w:color w:val="000000"/>
        </w:rPr>
        <w:t>Logo design –</w:t>
      </w:r>
      <w:r w:rsidR="00CA5429">
        <w:rPr>
          <w:rFonts w:ascii="Arial" w:eastAsia="Arial" w:hAnsi="Arial" w:cs="Arial"/>
          <w:color w:val="000000"/>
        </w:rPr>
        <w:t xml:space="preserve"> Jenny Johnson</w:t>
      </w:r>
      <w:r w:rsidRPr="00045C28">
        <w:rPr>
          <w:rFonts w:ascii="Arial" w:eastAsia="Arial" w:hAnsi="Arial" w:cs="Arial"/>
          <w:color w:val="000000"/>
        </w:rPr>
        <w:t xml:space="preserve"> </w:t>
      </w:r>
    </w:p>
    <w:p w14:paraId="2BA8AD83" w14:textId="54DD065D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</w:rPr>
      </w:pPr>
      <w:r w:rsidRPr="00045C28">
        <w:rPr>
          <w:rFonts w:ascii="Arial" w:eastAsia="Arial" w:hAnsi="Arial" w:cs="Arial"/>
          <w:color w:val="000000"/>
        </w:rPr>
        <w:t xml:space="preserve">T-shirt ordering and tracking – </w:t>
      </w:r>
      <w:r w:rsidR="00CA5429">
        <w:rPr>
          <w:rFonts w:ascii="Arial" w:eastAsia="Arial" w:hAnsi="Arial" w:cs="Arial"/>
          <w:color w:val="000000"/>
        </w:rPr>
        <w:t>Zoë Wilson/Monica Ray</w:t>
      </w:r>
    </w:p>
    <w:p w14:paraId="01154AFE" w14:textId="77777777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</w:rPr>
      </w:pPr>
      <w:r w:rsidRPr="00045C28">
        <w:rPr>
          <w:rFonts w:ascii="Arial" w:eastAsia="Arial" w:hAnsi="Arial" w:cs="Arial"/>
          <w:color w:val="000000"/>
        </w:rPr>
        <w:t>Ticket creation –</w:t>
      </w:r>
    </w:p>
    <w:p w14:paraId="28EAA1EE" w14:textId="77777777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45C28">
        <w:rPr>
          <w:rFonts w:ascii="Arial" w:eastAsia="Arial" w:hAnsi="Arial" w:cs="Arial"/>
          <w:color w:val="000000"/>
        </w:rPr>
        <w:t>Promotion:</w:t>
      </w:r>
    </w:p>
    <w:p w14:paraId="4C52EF05" w14:textId="77777777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045C28">
        <w:rPr>
          <w:rFonts w:ascii="Arial" w:eastAsia="Arial" w:hAnsi="Arial" w:cs="Arial"/>
          <w:color w:val="000000"/>
        </w:rPr>
        <w:tab/>
        <w:t xml:space="preserve">Posters – </w:t>
      </w:r>
    </w:p>
    <w:p w14:paraId="24A863B4" w14:textId="77777777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045C28">
        <w:rPr>
          <w:rFonts w:ascii="Arial" w:eastAsia="Arial" w:hAnsi="Arial" w:cs="Arial"/>
          <w:color w:val="000000"/>
        </w:rPr>
        <w:tab/>
        <w:t xml:space="preserve">Poster Distribution – </w:t>
      </w:r>
    </w:p>
    <w:p w14:paraId="6B05BA1E" w14:textId="77777777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045C28">
        <w:rPr>
          <w:rFonts w:ascii="Arial" w:eastAsia="Arial" w:hAnsi="Arial" w:cs="Arial"/>
          <w:color w:val="000000"/>
        </w:rPr>
        <w:tab/>
        <w:t xml:space="preserve">Press Releases – </w:t>
      </w:r>
    </w:p>
    <w:p w14:paraId="55C206E9" w14:textId="77777777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045C28">
        <w:rPr>
          <w:rFonts w:ascii="Arial" w:eastAsia="Arial" w:hAnsi="Arial" w:cs="Arial"/>
          <w:color w:val="000000"/>
        </w:rPr>
        <w:tab/>
        <w:t xml:space="preserve">Contact Boys &amp; Girls Club – </w:t>
      </w:r>
    </w:p>
    <w:p w14:paraId="0F8FF5C9" w14:textId="77777777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045C28">
        <w:rPr>
          <w:rFonts w:ascii="Arial" w:eastAsia="Arial" w:hAnsi="Arial" w:cs="Arial"/>
          <w:color w:val="000000"/>
        </w:rPr>
        <w:tab/>
        <w:t>Contact Senior Center, etc. –</w:t>
      </w:r>
    </w:p>
    <w:p w14:paraId="20D4CB08" w14:textId="77777777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E7DAF6D" w14:textId="77777777" w:rsidR="006E0014" w:rsidRPr="00045C28" w:rsidRDefault="006E0014" w:rsidP="006E0014"/>
    <w:p w14:paraId="56BFA0F1" w14:textId="77777777" w:rsidR="006E0014" w:rsidRPr="00045C28" w:rsidRDefault="006E0014" w:rsidP="006E0014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Helvetica Neue" w:eastAsia="Helvetica Neue" w:hAnsi="Helvetica Neue" w:cs="Helvetica Neue"/>
          <w:b/>
          <w:color w:val="000000"/>
        </w:rPr>
        <w:sectPr w:rsidR="006E0014" w:rsidRPr="00045C28">
          <w:type w:val="continuous"/>
          <w:pgSz w:w="12240" w:h="15840"/>
          <w:pgMar w:top="1440" w:right="1440" w:bottom="1440" w:left="1440" w:header="720" w:footer="864" w:gutter="0"/>
          <w:cols w:space="720"/>
        </w:sectPr>
      </w:pPr>
    </w:p>
    <w:p w14:paraId="452F8F42" w14:textId="6EC5DBB7" w:rsidR="006E0014" w:rsidRDefault="00C91846" w:rsidP="00350DC7">
      <w:pPr>
        <w:pBdr>
          <w:top w:val="nil"/>
          <w:left w:val="nil"/>
          <w:bottom w:val="nil"/>
          <w:right w:val="nil"/>
          <w:between w:val="nil"/>
        </w:pBdr>
        <w:ind w:left="2160"/>
        <w:rPr>
          <w:color w:val="000000"/>
          <w:sz w:val="28"/>
          <w:szCs w:val="28"/>
        </w:rPr>
      </w:pPr>
      <w:r>
        <w:t xml:space="preserve">Me: lock, </w:t>
      </w:r>
      <w:r w:rsidR="00681D35">
        <w:t>Scholarship</w:t>
      </w:r>
      <w:r w:rsidR="008767DF">
        <w:t xml:space="preserve"> Committee email: </w:t>
      </w:r>
      <w:hyperlink r:id="rId8" w:history="1">
        <w:r w:rsidR="00453893" w:rsidRPr="003E25BF">
          <w:rPr>
            <w:rStyle w:val="Hyperlink"/>
          </w:rPr>
          <w:t>19aarste@gmail.com</w:t>
        </w:r>
      </w:hyperlink>
      <w:r w:rsidR="00453893">
        <w:t xml:space="preserve">, </w:t>
      </w:r>
      <w:r w:rsidR="006E0014">
        <w:br w:type="page"/>
      </w:r>
    </w:p>
    <w:p w14:paraId="4C97ADF8" w14:textId="77777777" w:rsidR="006E0014" w:rsidRDefault="006E0014" w:rsidP="006E00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Summer 2019 </w:t>
      </w:r>
    </w:p>
    <w:p w14:paraId="71F9D882" w14:textId="77777777" w:rsidR="006E0014" w:rsidRDefault="006E0014" w:rsidP="006E00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8"/>
          <w:szCs w:val="28"/>
        </w:rPr>
      </w:pPr>
    </w:p>
    <w:p w14:paraId="18F3F621" w14:textId="77777777" w:rsidR="006E0014" w:rsidRDefault="006E0014" w:rsidP="006E001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Production staff recruitment</w:t>
      </w:r>
    </w:p>
    <w:p w14:paraId="6236100D" w14:textId="77777777" w:rsidR="006E0014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Education Director – </w:t>
      </w:r>
    </w:p>
    <w:p w14:paraId="4F12A82D" w14:textId="77777777" w:rsidR="006E0014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Director – </w:t>
      </w:r>
    </w:p>
    <w:p w14:paraId="19CA9DF1" w14:textId="77777777" w:rsidR="006E0014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Conservatory coordinator – </w:t>
      </w:r>
    </w:p>
    <w:p w14:paraId="0D19E6FE" w14:textId="77777777" w:rsidR="006E0014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Producers – </w:t>
      </w:r>
    </w:p>
    <w:p w14:paraId="35BF59D8" w14:textId="77777777" w:rsidR="006E0014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Paperwork – </w:t>
      </w:r>
    </w:p>
    <w:p w14:paraId="08E67675" w14:textId="77777777" w:rsidR="006E0014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Light design &amp; execution – Tech Team</w:t>
      </w:r>
    </w:p>
    <w:p w14:paraId="0C5B28D2" w14:textId="77777777" w:rsidR="006E0014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Sound design &amp; execution – Tech Team</w:t>
      </w:r>
    </w:p>
    <w:p w14:paraId="2039AA40" w14:textId="77777777" w:rsidR="006E0014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Costumes – </w:t>
      </w:r>
    </w:p>
    <w:p w14:paraId="5F45284C" w14:textId="77777777" w:rsidR="006E0014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Technical oversight – Maddy Fortney</w:t>
      </w:r>
    </w:p>
    <w:p w14:paraId="7B27DDA6" w14:textId="77777777" w:rsidR="006E0014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Set Design – </w:t>
      </w:r>
    </w:p>
    <w:p w14:paraId="436F14AD" w14:textId="77777777" w:rsidR="006E0014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Lunch supervision – </w:t>
      </w:r>
    </w:p>
    <w:p w14:paraId="177915EE" w14:textId="77777777" w:rsidR="006E0014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Stage Managing – </w:t>
      </w:r>
    </w:p>
    <w:p w14:paraId="1B4B0037" w14:textId="77777777" w:rsidR="006E0014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Program – </w:t>
      </w:r>
    </w:p>
    <w:p w14:paraId="2753ECAA" w14:textId="77777777" w:rsidR="006E0014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Props – </w:t>
      </w:r>
    </w:p>
    <w:p w14:paraId="59AAEF74" w14:textId="77777777" w:rsidR="006E0014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Classroom assistance – </w:t>
      </w:r>
    </w:p>
    <w:p w14:paraId="0DB109BD" w14:textId="77777777" w:rsidR="006E0014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Cast party – </w:t>
      </w:r>
    </w:p>
    <w:p w14:paraId="5BCF4DE8" w14:textId="77777777" w:rsidR="006E0014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Logo design – </w:t>
      </w:r>
    </w:p>
    <w:p w14:paraId="3AECAA9A" w14:textId="77777777" w:rsidR="006E0014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T-shirt ordering and tracking – </w:t>
      </w:r>
    </w:p>
    <w:p w14:paraId="2459B050" w14:textId="77777777" w:rsidR="006E0014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Ticket creation –</w:t>
      </w:r>
    </w:p>
    <w:p w14:paraId="1FCDA2CA" w14:textId="77777777" w:rsidR="006E0014" w:rsidRDefault="006E0014" w:rsidP="006E00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0"/>
          <w:szCs w:val="30"/>
        </w:rPr>
      </w:pPr>
      <w:r>
        <w:rPr>
          <w:rFonts w:ascii="Arial" w:eastAsia="Arial" w:hAnsi="Arial" w:cs="Arial"/>
          <w:color w:val="000000"/>
          <w:sz w:val="30"/>
          <w:szCs w:val="30"/>
        </w:rPr>
        <w:t>Promotion:</w:t>
      </w:r>
    </w:p>
    <w:p w14:paraId="2EEADBED" w14:textId="77777777" w:rsidR="006E0014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30"/>
          <w:szCs w:val="30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 xml:space="preserve">Posters – </w:t>
      </w:r>
    </w:p>
    <w:p w14:paraId="0303E3F3" w14:textId="77777777" w:rsidR="006E0014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Poster Distribution – </w:t>
      </w:r>
    </w:p>
    <w:p w14:paraId="474C9461" w14:textId="77777777" w:rsidR="006E0014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Press Releases – </w:t>
      </w:r>
    </w:p>
    <w:p w14:paraId="5FE5226F" w14:textId="77777777" w:rsidR="006E0014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  <w:t xml:space="preserve">Contact Boys &amp; Girls Club – </w:t>
      </w:r>
    </w:p>
    <w:p w14:paraId="7466DAF5" w14:textId="77777777" w:rsidR="006E0014" w:rsidRDefault="006E0014" w:rsidP="006E001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  <w:t>Contact Senior Center, etc. –</w:t>
      </w:r>
    </w:p>
    <w:p w14:paraId="28EAD2A8" w14:textId="77777777" w:rsidR="006E0014" w:rsidRDefault="006E0014" w:rsidP="006E00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0"/>
          <w:szCs w:val="30"/>
        </w:rPr>
      </w:pPr>
    </w:p>
    <w:p w14:paraId="53A02F00" w14:textId="77777777" w:rsidR="009048F3" w:rsidRDefault="007F1359"/>
    <w:sectPr w:rsidR="009048F3" w:rsidSect="00301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73592" w14:textId="77777777" w:rsidR="007F1359" w:rsidRDefault="007F1359">
      <w:r>
        <w:separator/>
      </w:r>
    </w:p>
  </w:endnote>
  <w:endnote w:type="continuationSeparator" w:id="0">
    <w:p w14:paraId="6ACD6367" w14:textId="77777777" w:rsidR="007F1359" w:rsidRDefault="007F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FEA82" w14:textId="77777777" w:rsidR="007F1359" w:rsidRDefault="007F1359">
      <w:r>
        <w:separator/>
      </w:r>
    </w:p>
  </w:footnote>
  <w:footnote w:type="continuationSeparator" w:id="0">
    <w:p w14:paraId="7FFEA097" w14:textId="77777777" w:rsidR="007F1359" w:rsidRDefault="007F1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B3E43"/>
    <w:multiLevelType w:val="hybridMultilevel"/>
    <w:tmpl w:val="AB22C470"/>
    <w:lvl w:ilvl="0" w:tplc="C862EE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D1146"/>
    <w:multiLevelType w:val="hybridMultilevel"/>
    <w:tmpl w:val="E332978C"/>
    <w:lvl w:ilvl="0" w:tplc="A6187C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77B3F"/>
    <w:multiLevelType w:val="multilevel"/>
    <w:tmpl w:val="D5F4ADB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E03785"/>
    <w:multiLevelType w:val="multilevel"/>
    <w:tmpl w:val="37424A6C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1D46003"/>
    <w:multiLevelType w:val="hybridMultilevel"/>
    <w:tmpl w:val="659690D8"/>
    <w:lvl w:ilvl="0" w:tplc="06D096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9C727B"/>
    <w:multiLevelType w:val="hybridMultilevel"/>
    <w:tmpl w:val="9226640C"/>
    <w:lvl w:ilvl="0" w:tplc="85EEA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D0B8E"/>
    <w:multiLevelType w:val="hybridMultilevel"/>
    <w:tmpl w:val="F7EA562A"/>
    <w:lvl w:ilvl="0" w:tplc="799A7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81372"/>
    <w:multiLevelType w:val="hybridMultilevel"/>
    <w:tmpl w:val="773CD7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47618"/>
    <w:multiLevelType w:val="multilevel"/>
    <w:tmpl w:val="B27CCB0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3191B"/>
    <w:multiLevelType w:val="multilevel"/>
    <w:tmpl w:val="A9466CCC"/>
    <w:lvl w:ilvl="0">
      <w:start w:val="1"/>
      <w:numFmt w:val="lowerLetter"/>
      <w:lvlText w:val="%1."/>
      <w:lvlJc w:val="left"/>
      <w:pPr>
        <w:ind w:left="2160" w:hanging="360"/>
      </w:pPr>
      <w:rPr>
        <w:rFonts w:ascii="Helvetica Neue" w:eastAsia="Helvetica Neue" w:hAnsi="Helvetica Neue" w:cs="Helvetica Neu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014"/>
    <w:rsid w:val="000445F2"/>
    <w:rsid w:val="00045C28"/>
    <w:rsid w:val="00091BB4"/>
    <w:rsid w:val="000A1E45"/>
    <w:rsid w:val="00105709"/>
    <w:rsid w:val="0011240D"/>
    <w:rsid w:val="001B2746"/>
    <w:rsid w:val="002679B6"/>
    <w:rsid w:val="002737F7"/>
    <w:rsid w:val="00293D0E"/>
    <w:rsid w:val="002C2528"/>
    <w:rsid w:val="00301D12"/>
    <w:rsid w:val="00350DC7"/>
    <w:rsid w:val="00453893"/>
    <w:rsid w:val="00455758"/>
    <w:rsid w:val="004571A7"/>
    <w:rsid w:val="004F4AC9"/>
    <w:rsid w:val="005C23A6"/>
    <w:rsid w:val="00681D35"/>
    <w:rsid w:val="006E0014"/>
    <w:rsid w:val="006F36F6"/>
    <w:rsid w:val="006F3DA4"/>
    <w:rsid w:val="007F1359"/>
    <w:rsid w:val="00832E36"/>
    <w:rsid w:val="008767DF"/>
    <w:rsid w:val="008908FD"/>
    <w:rsid w:val="009142BC"/>
    <w:rsid w:val="00A30123"/>
    <w:rsid w:val="00A45E5D"/>
    <w:rsid w:val="00B16DC5"/>
    <w:rsid w:val="00BE6B89"/>
    <w:rsid w:val="00C91846"/>
    <w:rsid w:val="00CA5429"/>
    <w:rsid w:val="00D43FE4"/>
    <w:rsid w:val="00DF29BF"/>
    <w:rsid w:val="00E30034"/>
    <w:rsid w:val="00E54910"/>
    <w:rsid w:val="00FD075C"/>
    <w:rsid w:val="00F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4A54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0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8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19aarste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656</Words>
  <Characters>3745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Slonecker</dc:creator>
  <cp:keywords/>
  <dc:description/>
  <cp:lastModifiedBy>Andrea Slonecker</cp:lastModifiedBy>
  <cp:revision>19</cp:revision>
  <dcterms:created xsi:type="dcterms:W3CDTF">2019-04-17T18:06:00Z</dcterms:created>
  <dcterms:modified xsi:type="dcterms:W3CDTF">2019-04-19T17:26:00Z</dcterms:modified>
</cp:coreProperties>
</file>